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551B8" w14:textId="474A475D" w:rsidR="006C16DD" w:rsidRPr="00816422" w:rsidRDefault="006C16DD" w:rsidP="00816422">
      <w:pPr>
        <w:contextualSpacing/>
        <w:rPr>
          <w:b/>
          <w:bCs/>
          <w:sz w:val="22"/>
          <w:szCs w:val="22"/>
          <w:lang w:val="sv-SE"/>
        </w:rPr>
      </w:pPr>
      <w:r w:rsidRPr="00816422">
        <w:rPr>
          <w:b/>
          <w:bCs/>
          <w:sz w:val="22"/>
          <w:szCs w:val="22"/>
          <w:lang w:val="sv-SE"/>
        </w:rPr>
        <w:t>TEST</w:t>
      </w:r>
      <w:r w:rsidR="00816422" w:rsidRPr="00816422">
        <w:rPr>
          <w:b/>
          <w:bCs/>
          <w:sz w:val="22"/>
          <w:szCs w:val="22"/>
          <w:lang w:val="sv-SE"/>
        </w:rPr>
        <w:t xml:space="preserve"> </w:t>
      </w:r>
      <w:r w:rsidR="00816422">
        <w:rPr>
          <w:b/>
          <w:bCs/>
          <w:sz w:val="22"/>
          <w:szCs w:val="22"/>
          <w:lang w:val="sv-SE"/>
        </w:rPr>
        <w:t>PËRMBLEDHËS</w:t>
      </w:r>
      <w:r w:rsidR="00816422">
        <w:rPr>
          <w:b/>
          <w:bCs/>
          <w:sz w:val="22"/>
          <w:szCs w:val="22"/>
          <w:lang w:val="sv-SE"/>
        </w:rPr>
        <w:tab/>
      </w:r>
      <w:r w:rsidRPr="00816422">
        <w:rPr>
          <w:b/>
          <w:bCs/>
          <w:sz w:val="22"/>
          <w:szCs w:val="22"/>
          <w:lang w:val="sv-SE"/>
        </w:rPr>
        <w:t>PERIUDHA SHTATOR</w:t>
      </w:r>
      <w:r w:rsidR="00784441">
        <w:rPr>
          <w:b/>
          <w:bCs/>
          <w:sz w:val="22"/>
          <w:szCs w:val="22"/>
          <w:lang w:val="sv-SE"/>
        </w:rPr>
        <w:t xml:space="preserve"> </w:t>
      </w:r>
      <w:r w:rsidRPr="00816422">
        <w:rPr>
          <w:b/>
          <w:bCs/>
          <w:sz w:val="22"/>
          <w:szCs w:val="22"/>
          <w:lang w:val="sv-SE"/>
        </w:rPr>
        <w:t>-</w:t>
      </w:r>
      <w:r w:rsidR="00784441">
        <w:rPr>
          <w:b/>
          <w:bCs/>
          <w:sz w:val="22"/>
          <w:szCs w:val="22"/>
          <w:lang w:val="sv-SE"/>
        </w:rPr>
        <w:t xml:space="preserve"> </w:t>
      </w:r>
      <w:bookmarkStart w:id="0" w:name="_GoBack"/>
      <w:bookmarkEnd w:id="0"/>
      <w:r w:rsidRPr="00816422">
        <w:rPr>
          <w:b/>
          <w:bCs/>
          <w:sz w:val="22"/>
          <w:szCs w:val="22"/>
          <w:lang w:val="sv-SE"/>
        </w:rPr>
        <w:t>DHJETOR</w:t>
      </w:r>
    </w:p>
    <w:p w14:paraId="5F3CC1B4" w14:textId="77777777" w:rsidR="006C16DD" w:rsidRPr="00816422" w:rsidRDefault="006C16DD" w:rsidP="00816422">
      <w:pPr>
        <w:contextualSpacing/>
        <w:rPr>
          <w:b/>
          <w:sz w:val="22"/>
          <w:szCs w:val="22"/>
          <w:lang w:val="sv-SE"/>
        </w:rPr>
      </w:pPr>
      <w:r w:rsidRPr="00816422">
        <w:rPr>
          <w:b/>
          <w:bCs/>
          <w:sz w:val="22"/>
          <w:szCs w:val="22"/>
          <w:lang w:val="sv-SE"/>
        </w:rPr>
        <w:t>KLASA</w:t>
      </w:r>
      <w:r w:rsidRPr="00816422">
        <w:rPr>
          <w:b/>
          <w:sz w:val="22"/>
          <w:szCs w:val="22"/>
          <w:lang w:val="sv-SE"/>
        </w:rPr>
        <w:t xml:space="preserve"> 8 </w:t>
      </w:r>
    </w:p>
    <w:p w14:paraId="38E009A2" w14:textId="77777777" w:rsidR="006C16DD" w:rsidRPr="00816422" w:rsidRDefault="006C16DD" w:rsidP="00816422">
      <w:pPr>
        <w:contextualSpacing/>
        <w:rPr>
          <w:b/>
          <w:sz w:val="22"/>
          <w:szCs w:val="22"/>
          <w:lang w:val="sv-SE"/>
        </w:rPr>
      </w:pPr>
    </w:p>
    <w:p w14:paraId="05DE4D45" w14:textId="77777777" w:rsidR="006C16DD" w:rsidRPr="00816422" w:rsidRDefault="006C16DD" w:rsidP="00816422">
      <w:pPr>
        <w:tabs>
          <w:tab w:val="left" w:pos="0"/>
        </w:tabs>
        <w:contextualSpacing/>
        <w:rPr>
          <w:sz w:val="22"/>
          <w:szCs w:val="22"/>
        </w:rPr>
      </w:pPr>
      <w:r w:rsidRPr="00816422">
        <w:rPr>
          <w:b/>
          <w:sz w:val="22"/>
          <w:szCs w:val="22"/>
          <w:lang w:val="pl-PL"/>
        </w:rPr>
        <w:t xml:space="preserve">1. </w:t>
      </w:r>
      <w:r w:rsidR="00E92051" w:rsidRPr="00816422">
        <w:rPr>
          <w:b/>
          <w:sz w:val="22"/>
          <w:szCs w:val="22"/>
          <w:lang w:val="pl-PL"/>
        </w:rPr>
        <w:t xml:space="preserve"> </w:t>
      </w:r>
      <w:r w:rsidRPr="00816422">
        <w:rPr>
          <w:sz w:val="22"/>
          <w:szCs w:val="22"/>
        </w:rPr>
        <w:t xml:space="preserve">a) glukozё dhe oksigjen </w:t>
      </w:r>
      <w:r w:rsidRPr="00816422">
        <w:rPr>
          <w:sz w:val="22"/>
          <w:szCs w:val="22"/>
        </w:rPr>
        <w:tab/>
      </w:r>
    </w:p>
    <w:p w14:paraId="3C46F322" w14:textId="77777777" w:rsidR="006C16DD" w:rsidRPr="00816422" w:rsidRDefault="006C16DD" w:rsidP="00816422">
      <w:pPr>
        <w:contextualSpacing/>
        <w:rPr>
          <w:sz w:val="22"/>
          <w:szCs w:val="22"/>
        </w:rPr>
      </w:pPr>
      <w:r w:rsidRPr="00816422">
        <w:rPr>
          <w:b/>
          <w:sz w:val="22"/>
          <w:szCs w:val="22"/>
        </w:rPr>
        <w:t>2.</w:t>
      </w:r>
      <w:r w:rsidRPr="00816422">
        <w:rPr>
          <w:sz w:val="22"/>
          <w:szCs w:val="22"/>
        </w:rPr>
        <w:t xml:space="preserve"> </w:t>
      </w:r>
      <w:r w:rsidR="00E92051" w:rsidRPr="00816422">
        <w:rPr>
          <w:sz w:val="22"/>
          <w:szCs w:val="22"/>
        </w:rPr>
        <w:t xml:space="preserve"> </w:t>
      </w:r>
      <w:r w:rsidRPr="00816422">
        <w:rPr>
          <w:sz w:val="22"/>
          <w:szCs w:val="22"/>
        </w:rPr>
        <w:t xml:space="preserve">c) zorrёn e hollё  </w:t>
      </w:r>
    </w:p>
    <w:p w14:paraId="08EA397E" w14:textId="77777777" w:rsidR="006C16DD" w:rsidRPr="00816422" w:rsidRDefault="006C16DD" w:rsidP="00816422">
      <w:pPr>
        <w:contextualSpacing/>
        <w:rPr>
          <w:sz w:val="22"/>
          <w:szCs w:val="22"/>
          <w:lang w:val="en-US"/>
        </w:rPr>
      </w:pPr>
      <w:r w:rsidRPr="00816422">
        <w:rPr>
          <w:b/>
          <w:sz w:val="22"/>
          <w:szCs w:val="22"/>
        </w:rPr>
        <w:t>3.</w:t>
      </w:r>
      <w:r w:rsidRPr="00816422">
        <w:rPr>
          <w:sz w:val="22"/>
          <w:szCs w:val="22"/>
        </w:rPr>
        <w:t xml:space="preserve"> </w:t>
      </w:r>
      <w:r w:rsidR="00E92051" w:rsidRPr="00816422">
        <w:rPr>
          <w:sz w:val="22"/>
          <w:szCs w:val="22"/>
        </w:rPr>
        <w:t xml:space="preserve"> </w:t>
      </w:r>
      <w:r w:rsidRPr="00816422">
        <w:rPr>
          <w:sz w:val="22"/>
          <w:szCs w:val="22"/>
          <w:lang w:val="en-US"/>
        </w:rPr>
        <w:t xml:space="preserve">a) glukoza </w:t>
      </w:r>
      <w:r w:rsidRPr="00816422">
        <w:rPr>
          <w:sz w:val="22"/>
          <w:szCs w:val="22"/>
          <w:lang w:val="en-US"/>
        </w:rPr>
        <w:tab/>
      </w:r>
      <w:r w:rsidRPr="00816422">
        <w:rPr>
          <w:sz w:val="22"/>
          <w:szCs w:val="22"/>
          <w:lang w:val="en-US"/>
        </w:rPr>
        <w:tab/>
        <w:t xml:space="preserve"> </w:t>
      </w:r>
    </w:p>
    <w:p w14:paraId="1CAC5DF5" w14:textId="77777777" w:rsidR="00E92051" w:rsidRPr="00816422" w:rsidRDefault="00E92051" w:rsidP="00816422">
      <w:pPr>
        <w:contextualSpacing/>
        <w:rPr>
          <w:b/>
          <w:sz w:val="22"/>
          <w:szCs w:val="22"/>
        </w:rPr>
      </w:pPr>
    </w:p>
    <w:p w14:paraId="1B9D48E9" w14:textId="77777777" w:rsidR="006C16DD" w:rsidRPr="00816422" w:rsidRDefault="006C16DD" w:rsidP="00816422">
      <w:pPr>
        <w:contextualSpacing/>
        <w:rPr>
          <w:sz w:val="22"/>
          <w:szCs w:val="22"/>
        </w:rPr>
      </w:pPr>
      <w:r w:rsidRPr="00816422">
        <w:rPr>
          <w:b/>
          <w:sz w:val="22"/>
          <w:szCs w:val="22"/>
        </w:rPr>
        <w:t>4.</w:t>
      </w:r>
    </w:p>
    <w:p w14:paraId="7C02E25D" w14:textId="77777777" w:rsidR="006C16DD" w:rsidRPr="00816422" w:rsidRDefault="00816422" w:rsidP="00816422">
      <w:pPr>
        <w:ind w:left="142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6C16DD" w:rsidRPr="00816422">
        <w:rPr>
          <w:sz w:val="22"/>
          <w:szCs w:val="22"/>
        </w:rPr>
        <w:t>V</w:t>
      </w:r>
      <w:r>
        <w:rPr>
          <w:sz w:val="22"/>
          <w:szCs w:val="22"/>
        </w:rPr>
        <w:t xml:space="preserve">    b) </w:t>
      </w:r>
      <w:r w:rsidR="006C16DD" w:rsidRPr="00816422">
        <w:rPr>
          <w:sz w:val="22"/>
          <w:szCs w:val="22"/>
        </w:rPr>
        <w:t>G</w:t>
      </w:r>
      <w:r>
        <w:rPr>
          <w:sz w:val="22"/>
          <w:szCs w:val="22"/>
        </w:rPr>
        <w:tab/>
        <w:t xml:space="preserve">c) </w:t>
      </w:r>
      <w:r w:rsidR="007C509B" w:rsidRPr="00816422">
        <w:rPr>
          <w:sz w:val="22"/>
          <w:szCs w:val="22"/>
        </w:rPr>
        <w:t>V</w:t>
      </w:r>
      <w:r>
        <w:rPr>
          <w:sz w:val="22"/>
          <w:szCs w:val="22"/>
        </w:rPr>
        <w:tab/>
        <w:t xml:space="preserve">d) </w:t>
      </w:r>
      <w:r w:rsidR="006C16DD" w:rsidRPr="00816422">
        <w:rPr>
          <w:sz w:val="22"/>
          <w:szCs w:val="22"/>
        </w:rPr>
        <w:t>V</w:t>
      </w:r>
      <w:r>
        <w:rPr>
          <w:sz w:val="22"/>
          <w:szCs w:val="22"/>
        </w:rPr>
        <w:tab/>
        <w:t xml:space="preserve">e) </w:t>
      </w:r>
      <w:r w:rsidR="006C16DD" w:rsidRPr="00816422">
        <w:rPr>
          <w:sz w:val="22"/>
          <w:szCs w:val="22"/>
        </w:rPr>
        <w:t>V</w:t>
      </w:r>
      <w:r>
        <w:rPr>
          <w:sz w:val="22"/>
          <w:szCs w:val="22"/>
        </w:rPr>
        <w:tab/>
        <w:t xml:space="preserve">f) </w:t>
      </w:r>
      <w:r w:rsidR="006C16DD" w:rsidRPr="00816422">
        <w:rPr>
          <w:sz w:val="22"/>
          <w:szCs w:val="22"/>
        </w:rPr>
        <w:t>G</w:t>
      </w:r>
    </w:p>
    <w:p w14:paraId="15B3142E" w14:textId="77777777" w:rsidR="00E92051" w:rsidRPr="00816422" w:rsidRDefault="00E92051" w:rsidP="00816422">
      <w:pPr>
        <w:contextualSpacing/>
        <w:rPr>
          <w:b/>
          <w:sz w:val="22"/>
          <w:szCs w:val="22"/>
        </w:rPr>
      </w:pPr>
    </w:p>
    <w:p w14:paraId="1219EF12" w14:textId="77777777" w:rsidR="00BD0726" w:rsidRPr="00816422" w:rsidRDefault="006C16DD" w:rsidP="00816422">
      <w:pPr>
        <w:contextualSpacing/>
        <w:rPr>
          <w:iCs/>
          <w:sz w:val="22"/>
          <w:szCs w:val="22"/>
        </w:rPr>
      </w:pPr>
      <w:r w:rsidRPr="00816422">
        <w:rPr>
          <w:b/>
          <w:sz w:val="22"/>
          <w:szCs w:val="22"/>
        </w:rPr>
        <w:t>5</w:t>
      </w:r>
      <w:r w:rsidRPr="00816422">
        <w:rPr>
          <w:sz w:val="22"/>
          <w:szCs w:val="22"/>
        </w:rPr>
        <w:t xml:space="preserve">. </w:t>
      </w:r>
      <w:r w:rsidRPr="00816422">
        <w:rPr>
          <w:iCs/>
          <w:sz w:val="22"/>
          <w:szCs w:val="22"/>
        </w:rPr>
        <w:t xml:space="preserve">Funksioni kryesor i gjetheve është kryerja e procesit të </w:t>
      </w:r>
      <w:r w:rsidR="007C509B" w:rsidRPr="00816422">
        <w:rPr>
          <w:iCs/>
          <w:sz w:val="22"/>
          <w:szCs w:val="22"/>
          <w:u w:val="single"/>
        </w:rPr>
        <w:t>fotosintezës</w:t>
      </w:r>
      <w:r w:rsidR="007C509B" w:rsidRPr="00816422">
        <w:rPr>
          <w:iCs/>
          <w:sz w:val="22"/>
          <w:szCs w:val="22"/>
        </w:rPr>
        <w:t>.</w:t>
      </w:r>
      <w:r w:rsidRPr="00816422">
        <w:rPr>
          <w:iCs/>
          <w:sz w:val="22"/>
          <w:szCs w:val="22"/>
        </w:rPr>
        <w:t xml:space="preserve"> Ky proces ndodh kryesisht në qelizat e mezofilit </w:t>
      </w:r>
      <w:r w:rsidR="00471249" w:rsidRPr="00816422">
        <w:rPr>
          <w:iCs/>
          <w:sz w:val="22"/>
          <w:szCs w:val="22"/>
          <w:u w:val="single"/>
        </w:rPr>
        <w:t>gardhor</w:t>
      </w:r>
      <w:r w:rsidR="00471249" w:rsidRPr="00816422">
        <w:rPr>
          <w:iCs/>
          <w:sz w:val="22"/>
          <w:szCs w:val="22"/>
        </w:rPr>
        <w:t>,</w:t>
      </w:r>
      <w:r w:rsidRPr="00816422">
        <w:rPr>
          <w:iCs/>
          <w:sz w:val="22"/>
          <w:szCs w:val="22"/>
        </w:rPr>
        <w:t xml:space="preserve"> të cilat janë pikërisht nën epidermën e sipërme. Këto qeliza janë të përshtatura për kryerjen e këtij procesi sepse ato kanë shumë organele të gjelbra të quajtur </w:t>
      </w:r>
      <w:r w:rsidR="00471249" w:rsidRPr="00816422">
        <w:rPr>
          <w:iCs/>
          <w:sz w:val="22"/>
          <w:szCs w:val="22"/>
          <w:u w:val="single"/>
        </w:rPr>
        <w:t>kloroplaste</w:t>
      </w:r>
      <w:r w:rsidRPr="00816422">
        <w:rPr>
          <w:iCs/>
          <w:sz w:val="22"/>
          <w:szCs w:val="22"/>
        </w:rPr>
        <w:t xml:space="preserve"> dhe sepse ato kanë formë të gjatë të hollë. Dioksidi i karbonit është një prej lëndëve të para që u nevojitet gjetheve. Ai hyn në gjethet e bimëve tokësore nëpërmjet </w:t>
      </w:r>
      <w:r w:rsidR="00471249" w:rsidRPr="00816422">
        <w:rPr>
          <w:iCs/>
          <w:sz w:val="22"/>
          <w:szCs w:val="22"/>
          <w:u w:val="single"/>
        </w:rPr>
        <w:t>gojëzave</w:t>
      </w:r>
      <w:r w:rsidR="00471249" w:rsidRPr="00816422">
        <w:rPr>
          <w:iCs/>
          <w:sz w:val="22"/>
          <w:szCs w:val="22"/>
        </w:rPr>
        <w:t xml:space="preserve"> që ndodhen me shumicë</w:t>
      </w:r>
      <w:r w:rsidRPr="00816422">
        <w:rPr>
          <w:iCs/>
          <w:sz w:val="22"/>
          <w:szCs w:val="22"/>
        </w:rPr>
        <w:t xml:space="preserve"> në epidermën e poshtme. Lënda organile që formohet me anë të fotosintezës është </w:t>
      </w:r>
      <w:r w:rsidR="00471249" w:rsidRPr="00816422">
        <w:rPr>
          <w:iCs/>
          <w:sz w:val="22"/>
          <w:szCs w:val="22"/>
          <w:u w:val="single"/>
        </w:rPr>
        <w:t>niseshteja</w:t>
      </w:r>
      <w:r w:rsidR="00471249" w:rsidRPr="00816422">
        <w:rPr>
          <w:iCs/>
          <w:sz w:val="22"/>
          <w:szCs w:val="22"/>
        </w:rPr>
        <w:t>.</w:t>
      </w:r>
      <w:r w:rsidRPr="00816422">
        <w:rPr>
          <w:iCs/>
          <w:sz w:val="22"/>
          <w:szCs w:val="22"/>
        </w:rPr>
        <w:tab/>
      </w:r>
      <w:r w:rsidRPr="00816422">
        <w:rPr>
          <w:iCs/>
          <w:sz w:val="22"/>
          <w:szCs w:val="22"/>
        </w:rPr>
        <w:tab/>
      </w:r>
      <w:r w:rsidRPr="00816422">
        <w:rPr>
          <w:iCs/>
          <w:sz w:val="22"/>
          <w:szCs w:val="22"/>
        </w:rPr>
        <w:tab/>
      </w:r>
      <w:r w:rsidRPr="00816422">
        <w:rPr>
          <w:iCs/>
          <w:sz w:val="22"/>
          <w:szCs w:val="22"/>
        </w:rPr>
        <w:tab/>
      </w:r>
      <w:r w:rsidRPr="00816422">
        <w:rPr>
          <w:iCs/>
          <w:sz w:val="22"/>
          <w:szCs w:val="22"/>
        </w:rPr>
        <w:tab/>
      </w:r>
      <w:r w:rsidRPr="00816422">
        <w:rPr>
          <w:iCs/>
          <w:sz w:val="22"/>
          <w:szCs w:val="22"/>
        </w:rPr>
        <w:tab/>
      </w:r>
      <w:r w:rsidRPr="00816422">
        <w:rPr>
          <w:iCs/>
          <w:sz w:val="22"/>
          <w:szCs w:val="22"/>
        </w:rPr>
        <w:tab/>
      </w:r>
      <w:r w:rsidRPr="00816422">
        <w:rPr>
          <w:iCs/>
          <w:sz w:val="22"/>
          <w:szCs w:val="22"/>
        </w:rPr>
        <w:tab/>
      </w:r>
    </w:p>
    <w:p w14:paraId="07F54E86" w14:textId="77777777" w:rsidR="00F96776" w:rsidRPr="00816422" w:rsidRDefault="006C16DD" w:rsidP="00816422">
      <w:pPr>
        <w:contextualSpacing/>
        <w:rPr>
          <w:b/>
          <w:sz w:val="22"/>
          <w:szCs w:val="22"/>
        </w:rPr>
      </w:pPr>
      <w:r w:rsidRPr="00816422">
        <w:rPr>
          <w:b/>
          <w:sz w:val="22"/>
          <w:szCs w:val="22"/>
        </w:rPr>
        <w:t>6.</w:t>
      </w:r>
      <w:r w:rsidRPr="00816422">
        <w:rPr>
          <w:sz w:val="22"/>
          <w:szCs w:val="22"/>
        </w:rPr>
        <w:t xml:space="preserve"> </w:t>
      </w:r>
      <w:r w:rsidR="00F96776" w:rsidRPr="00816422">
        <w:rPr>
          <w:b/>
          <w:sz w:val="22"/>
          <w:szCs w:val="22"/>
        </w:rPr>
        <w:t>a)</w:t>
      </w:r>
    </w:p>
    <w:p w14:paraId="68D21B02" w14:textId="77777777" w:rsidR="006C16DD" w:rsidRPr="00816422" w:rsidRDefault="006C16DD" w:rsidP="00816422">
      <w:pPr>
        <w:ind w:left="450"/>
        <w:contextualSpacing/>
        <w:rPr>
          <w:sz w:val="22"/>
          <w:szCs w:val="22"/>
        </w:rPr>
      </w:pPr>
      <w:r w:rsidRPr="00816422">
        <w:rPr>
          <w:b/>
          <w:sz w:val="22"/>
          <w:szCs w:val="22"/>
        </w:rPr>
        <w:t>i)</w:t>
      </w:r>
      <w:r w:rsidRPr="00816422">
        <w:rPr>
          <w:sz w:val="22"/>
          <w:szCs w:val="22"/>
        </w:rPr>
        <w:t xml:space="preserve"> </w:t>
      </w:r>
      <w:r w:rsidR="003A09D4" w:rsidRPr="00816422">
        <w:rPr>
          <w:sz w:val="22"/>
          <w:szCs w:val="22"/>
        </w:rPr>
        <w:t>Ose si më poshtë:</w:t>
      </w:r>
    </w:p>
    <w:p w14:paraId="5F62FBA2" w14:textId="77777777" w:rsidR="003A09D4" w:rsidRPr="00816422" w:rsidRDefault="003A09D4" w:rsidP="00816422">
      <w:pPr>
        <w:ind w:left="450"/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(Ind muskulor) për të shtrydhur ushqimin përgjatë/për kryerjen e lëvizjes peristaltike</w:t>
      </w:r>
      <w:r w:rsidR="007E4A29" w:rsidRPr="00816422">
        <w:rPr>
          <w:sz w:val="22"/>
          <w:szCs w:val="22"/>
        </w:rPr>
        <w:t>.</w:t>
      </w:r>
    </w:p>
    <w:p w14:paraId="735C62DF" w14:textId="77777777" w:rsidR="003A09D4" w:rsidRPr="00816422" w:rsidRDefault="003A09D4" w:rsidP="00816422">
      <w:pPr>
        <w:ind w:left="450"/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(Epiteli) për të mbrojtur ezofagun prej dëmtimit nga ushqimi</w:t>
      </w:r>
      <w:r w:rsidR="007E4A29" w:rsidRPr="00816422">
        <w:rPr>
          <w:sz w:val="22"/>
          <w:szCs w:val="22"/>
        </w:rPr>
        <w:t>.</w:t>
      </w:r>
    </w:p>
    <w:p w14:paraId="3A49E9DE" w14:textId="77777777" w:rsidR="00F96776" w:rsidRPr="00816422" w:rsidRDefault="006C16DD" w:rsidP="00816422">
      <w:pPr>
        <w:ind w:left="450"/>
        <w:contextualSpacing/>
        <w:rPr>
          <w:sz w:val="22"/>
          <w:szCs w:val="22"/>
        </w:rPr>
      </w:pPr>
      <w:r w:rsidRPr="00816422">
        <w:rPr>
          <w:b/>
          <w:sz w:val="22"/>
          <w:szCs w:val="22"/>
        </w:rPr>
        <w:t>ii)</w:t>
      </w:r>
      <w:r w:rsidRPr="00816422">
        <w:rPr>
          <w:sz w:val="22"/>
          <w:szCs w:val="22"/>
        </w:rPr>
        <w:t xml:space="preserve"> </w:t>
      </w:r>
      <w:r w:rsidR="00F96776" w:rsidRPr="00816422">
        <w:rPr>
          <w:sz w:val="22"/>
          <w:szCs w:val="22"/>
        </w:rPr>
        <w:t>Ose si më poshtë:</w:t>
      </w:r>
    </w:p>
    <w:p w14:paraId="409DB002" w14:textId="77777777" w:rsidR="00F96776" w:rsidRPr="00816422" w:rsidRDefault="00F96776" w:rsidP="00816422">
      <w:pPr>
        <w:ind w:left="450"/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(Ind gjëndror) prodhojnë enzima/proteazë/acid (hidroklorik)</w:t>
      </w:r>
      <w:r w:rsidR="007E4A29" w:rsidRPr="00816422">
        <w:rPr>
          <w:sz w:val="22"/>
          <w:szCs w:val="22"/>
        </w:rPr>
        <w:t>.</w:t>
      </w:r>
      <w:r w:rsidRPr="00816422">
        <w:rPr>
          <w:sz w:val="22"/>
          <w:szCs w:val="22"/>
        </w:rPr>
        <w:t xml:space="preserve"> </w:t>
      </w:r>
    </w:p>
    <w:p w14:paraId="7C7605B4" w14:textId="77777777" w:rsidR="006C16DD" w:rsidRPr="00816422" w:rsidRDefault="00F96776" w:rsidP="00816422">
      <w:pPr>
        <w:ind w:left="450"/>
        <w:contextualSpacing/>
        <w:rPr>
          <w:b/>
          <w:sz w:val="22"/>
          <w:szCs w:val="22"/>
        </w:rPr>
      </w:pPr>
      <w:r w:rsidRPr="00816422">
        <w:rPr>
          <w:sz w:val="22"/>
          <w:szCs w:val="22"/>
        </w:rPr>
        <w:t>(Epiteli) për të prodhuar mukus/për tu mbrojtur nga acidi</w:t>
      </w:r>
      <w:r w:rsidR="007E4A29" w:rsidRPr="00816422">
        <w:rPr>
          <w:sz w:val="22"/>
          <w:szCs w:val="22"/>
        </w:rPr>
        <w:t>.</w:t>
      </w:r>
    </w:p>
    <w:p w14:paraId="56C5C772" w14:textId="77777777" w:rsidR="00F96776" w:rsidRPr="00816422" w:rsidRDefault="006C16DD" w:rsidP="00816422">
      <w:pPr>
        <w:ind w:left="450"/>
        <w:contextualSpacing/>
        <w:rPr>
          <w:sz w:val="22"/>
          <w:szCs w:val="22"/>
        </w:rPr>
      </w:pPr>
      <w:r w:rsidRPr="00816422">
        <w:rPr>
          <w:b/>
          <w:sz w:val="22"/>
          <w:szCs w:val="22"/>
        </w:rPr>
        <w:t>iii)</w:t>
      </w:r>
      <w:r w:rsidRPr="00816422">
        <w:rPr>
          <w:sz w:val="22"/>
          <w:szCs w:val="22"/>
        </w:rPr>
        <w:t xml:space="preserve"> </w:t>
      </w:r>
      <w:r w:rsidR="00F96776" w:rsidRPr="00816422">
        <w:rPr>
          <w:sz w:val="22"/>
          <w:szCs w:val="22"/>
        </w:rPr>
        <w:t>Ose si më poshtë:</w:t>
      </w:r>
    </w:p>
    <w:p w14:paraId="7C814065" w14:textId="77777777" w:rsidR="00F96776" w:rsidRPr="00816422" w:rsidRDefault="00F96776" w:rsidP="00816422">
      <w:pPr>
        <w:ind w:left="450"/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(Ind gjëndror) për të prodhuar enzima/proteazë</w:t>
      </w:r>
      <w:r w:rsidR="007E4A29" w:rsidRPr="00816422">
        <w:rPr>
          <w:sz w:val="22"/>
          <w:szCs w:val="22"/>
        </w:rPr>
        <w:t>.</w:t>
      </w:r>
    </w:p>
    <w:p w14:paraId="059056AF" w14:textId="77777777" w:rsidR="00F96776" w:rsidRPr="00816422" w:rsidRDefault="00F96776" w:rsidP="00816422">
      <w:pPr>
        <w:ind w:left="450"/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(Epiteli) për të prodhuar mukus/për mbrojtje kundër acidit në stomak/për të thithur produktet e tretjes</w:t>
      </w:r>
      <w:r w:rsidR="007E4A29" w:rsidRPr="00816422">
        <w:rPr>
          <w:sz w:val="22"/>
          <w:szCs w:val="22"/>
        </w:rPr>
        <w:t>.</w:t>
      </w:r>
    </w:p>
    <w:p w14:paraId="0D5A31F2" w14:textId="77777777" w:rsidR="00F96776" w:rsidRPr="00816422" w:rsidRDefault="006C16DD" w:rsidP="00816422">
      <w:pPr>
        <w:ind w:left="180"/>
        <w:contextualSpacing/>
        <w:rPr>
          <w:sz w:val="22"/>
          <w:szCs w:val="22"/>
        </w:rPr>
      </w:pPr>
      <w:r w:rsidRPr="00816422">
        <w:rPr>
          <w:b/>
          <w:sz w:val="22"/>
          <w:szCs w:val="22"/>
        </w:rPr>
        <w:t>b)</w:t>
      </w:r>
      <w:r w:rsidR="00816422">
        <w:rPr>
          <w:b/>
          <w:sz w:val="22"/>
          <w:szCs w:val="22"/>
        </w:rPr>
        <w:t xml:space="preserve"> </w:t>
      </w:r>
      <w:r w:rsidR="00816422" w:rsidRPr="00816422">
        <w:rPr>
          <w:sz w:val="22"/>
          <w:szCs w:val="22"/>
        </w:rPr>
        <w:t>U</w:t>
      </w:r>
      <w:r w:rsidR="00F96776" w:rsidRPr="00816422">
        <w:rPr>
          <w:sz w:val="22"/>
          <w:szCs w:val="22"/>
        </w:rPr>
        <w:t>ji thithet (në gjak)</w:t>
      </w:r>
      <w:r w:rsidR="007E4A29" w:rsidRPr="00816422">
        <w:rPr>
          <w:sz w:val="22"/>
          <w:szCs w:val="22"/>
        </w:rPr>
        <w:t>.</w:t>
      </w:r>
    </w:p>
    <w:p w14:paraId="583AD77F" w14:textId="77777777" w:rsidR="00F96776" w:rsidRPr="00816422" w:rsidRDefault="00F96776" w:rsidP="00816422">
      <w:pPr>
        <w:ind w:left="180"/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Fibrat dhe mbetjet e tjera shndërrohen në masa gjysëm-të ngurta të feçeve.</w:t>
      </w:r>
    </w:p>
    <w:p w14:paraId="646A0105" w14:textId="77777777" w:rsidR="00F96776" w:rsidRPr="00816422" w:rsidRDefault="006C16DD" w:rsidP="00816422">
      <w:pPr>
        <w:ind w:left="180"/>
        <w:contextualSpacing/>
        <w:rPr>
          <w:color w:val="000000"/>
          <w:sz w:val="22"/>
          <w:szCs w:val="22"/>
        </w:rPr>
      </w:pPr>
      <w:r w:rsidRPr="00816422">
        <w:rPr>
          <w:b/>
          <w:sz w:val="22"/>
          <w:szCs w:val="22"/>
        </w:rPr>
        <w:t>c)</w:t>
      </w:r>
      <w:r w:rsidR="00816422">
        <w:rPr>
          <w:b/>
          <w:sz w:val="22"/>
          <w:szCs w:val="22"/>
        </w:rPr>
        <w:t xml:space="preserve"> </w:t>
      </w:r>
      <w:r w:rsidR="00F96776" w:rsidRPr="00816422">
        <w:rPr>
          <w:color w:val="000000"/>
          <w:sz w:val="22"/>
          <w:szCs w:val="22"/>
        </w:rPr>
        <w:t>Çdo dy nga këto më poshtë:</w:t>
      </w:r>
    </w:p>
    <w:p w14:paraId="51B60D82" w14:textId="77777777" w:rsidR="00F96776" w:rsidRPr="00816422" w:rsidRDefault="00F96776" w:rsidP="00816422">
      <w:pPr>
        <w:numPr>
          <w:ilvl w:val="0"/>
          <w:numId w:val="6"/>
        </w:numPr>
        <w:ind w:left="810"/>
        <w:contextualSpacing/>
        <w:rPr>
          <w:color w:val="000000"/>
          <w:sz w:val="22"/>
          <w:szCs w:val="22"/>
        </w:rPr>
      </w:pPr>
      <w:r w:rsidRPr="00816422">
        <w:rPr>
          <w:color w:val="000000"/>
          <w:sz w:val="22"/>
          <w:szCs w:val="22"/>
        </w:rPr>
        <w:t>Mëlçia</w:t>
      </w:r>
    </w:p>
    <w:p w14:paraId="50311542" w14:textId="77777777" w:rsidR="00F96776" w:rsidRPr="00816422" w:rsidRDefault="00F96776" w:rsidP="00816422">
      <w:pPr>
        <w:numPr>
          <w:ilvl w:val="0"/>
          <w:numId w:val="6"/>
        </w:numPr>
        <w:ind w:left="810"/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Pankreasi</w:t>
      </w:r>
    </w:p>
    <w:p w14:paraId="06096770" w14:textId="77777777" w:rsidR="002B64FF" w:rsidRPr="00816422" w:rsidRDefault="00F96776" w:rsidP="00816422">
      <w:pPr>
        <w:numPr>
          <w:ilvl w:val="0"/>
          <w:numId w:val="6"/>
        </w:numPr>
        <w:ind w:left="810"/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Fshikëza e tëmthit</w:t>
      </w:r>
    </w:p>
    <w:p w14:paraId="31D1DABA" w14:textId="77777777" w:rsidR="00F96776" w:rsidRPr="00816422" w:rsidRDefault="00F96776" w:rsidP="00816422">
      <w:pPr>
        <w:numPr>
          <w:ilvl w:val="0"/>
          <w:numId w:val="6"/>
        </w:numPr>
        <w:ind w:left="810"/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Gjëndrra(t) e pështymës</w:t>
      </w:r>
    </w:p>
    <w:p w14:paraId="5AC0DD65" w14:textId="77777777" w:rsidR="00F96776" w:rsidRPr="00816422" w:rsidRDefault="00F96776" w:rsidP="00816422">
      <w:pPr>
        <w:contextualSpacing/>
        <w:rPr>
          <w:sz w:val="22"/>
          <w:szCs w:val="22"/>
        </w:rPr>
      </w:pPr>
    </w:p>
    <w:p w14:paraId="33FA6500" w14:textId="77777777" w:rsidR="006C16DD" w:rsidRPr="00816422" w:rsidRDefault="006C16DD" w:rsidP="00816422">
      <w:pPr>
        <w:contextualSpacing/>
        <w:rPr>
          <w:b/>
          <w:sz w:val="22"/>
          <w:szCs w:val="22"/>
        </w:rPr>
      </w:pPr>
      <w:r w:rsidRPr="00816422">
        <w:rPr>
          <w:b/>
          <w:sz w:val="22"/>
          <w:szCs w:val="22"/>
        </w:rPr>
        <w:t xml:space="preserve">7. </w:t>
      </w:r>
      <w:r w:rsidRPr="00816422">
        <w:rPr>
          <w:b/>
          <w:sz w:val="22"/>
          <w:szCs w:val="22"/>
        </w:rPr>
        <w:tab/>
      </w:r>
      <w:r w:rsidRPr="00816422">
        <w:rPr>
          <w:b/>
          <w:sz w:val="22"/>
          <w:szCs w:val="22"/>
        </w:rPr>
        <w:tab/>
      </w:r>
      <w:r w:rsidRPr="00816422">
        <w:rPr>
          <w:b/>
          <w:sz w:val="22"/>
          <w:szCs w:val="22"/>
        </w:rPr>
        <w:tab/>
      </w:r>
      <w:r w:rsidRPr="00816422">
        <w:rPr>
          <w:b/>
          <w:sz w:val="22"/>
          <w:szCs w:val="22"/>
        </w:rPr>
        <w:tab/>
      </w:r>
      <w:r w:rsidRPr="00816422">
        <w:rPr>
          <w:b/>
          <w:sz w:val="22"/>
          <w:szCs w:val="22"/>
        </w:rPr>
        <w:tab/>
      </w:r>
      <w:r w:rsidRPr="00816422">
        <w:rPr>
          <w:b/>
          <w:sz w:val="22"/>
          <w:szCs w:val="22"/>
        </w:rPr>
        <w:tab/>
      </w:r>
      <w:r w:rsidRPr="00816422">
        <w:rPr>
          <w:b/>
          <w:sz w:val="22"/>
          <w:szCs w:val="22"/>
        </w:rPr>
        <w:tab/>
      </w:r>
      <w:r w:rsidRPr="00816422">
        <w:rPr>
          <w:b/>
          <w:sz w:val="22"/>
          <w:szCs w:val="22"/>
        </w:rPr>
        <w:tab/>
      </w:r>
    </w:p>
    <w:p w14:paraId="28018DC3" w14:textId="77777777" w:rsidR="00103DF3" w:rsidRPr="00816422" w:rsidRDefault="006C16DD" w:rsidP="00816422">
      <w:pPr>
        <w:contextualSpacing/>
        <w:rPr>
          <w:sz w:val="22"/>
          <w:szCs w:val="22"/>
        </w:rPr>
      </w:pPr>
      <w:r w:rsidRPr="00816422">
        <w:rPr>
          <w:b/>
          <w:sz w:val="22"/>
          <w:szCs w:val="22"/>
        </w:rPr>
        <w:t>a)</w:t>
      </w:r>
      <w:r w:rsidRPr="00816422">
        <w:rPr>
          <w:sz w:val="22"/>
          <w:szCs w:val="22"/>
        </w:rPr>
        <w:t xml:space="preserve"> </w:t>
      </w:r>
    </w:p>
    <w:p w14:paraId="5EA846BB" w14:textId="77777777" w:rsidR="002B64FF" w:rsidRPr="00816422" w:rsidRDefault="002B64FF" w:rsidP="00816422">
      <w:pPr>
        <w:contextualSpacing/>
        <w:rPr>
          <w:color w:val="000000"/>
          <w:sz w:val="22"/>
          <w:szCs w:val="22"/>
        </w:rPr>
      </w:pPr>
      <w:r w:rsidRPr="00816422">
        <w:rPr>
          <w:color w:val="000000"/>
          <w:sz w:val="22"/>
          <w:szCs w:val="22"/>
        </w:rPr>
        <w:t>Çdo tri nga këto më poshtë:</w:t>
      </w:r>
    </w:p>
    <w:p w14:paraId="78AE6C6A" w14:textId="77777777" w:rsidR="002B64FF" w:rsidRPr="00816422" w:rsidRDefault="002B64FF" w:rsidP="00816422">
      <w:pPr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glukozë</w:t>
      </w:r>
    </w:p>
    <w:p w14:paraId="568221B5" w14:textId="77777777" w:rsidR="006C16DD" w:rsidRPr="00816422" w:rsidRDefault="002B64FF" w:rsidP="00816422">
      <w:pPr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aminoacide</w:t>
      </w:r>
    </w:p>
    <w:p w14:paraId="5953F8B1" w14:textId="77777777" w:rsidR="002B64FF" w:rsidRPr="00816422" w:rsidRDefault="002B64FF" w:rsidP="00816422">
      <w:pPr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acide yndyrore</w:t>
      </w:r>
    </w:p>
    <w:p w14:paraId="05787346" w14:textId="77777777" w:rsidR="002B64FF" w:rsidRPr="00816422" w:rsidRDefault="002B64FF" w:rsidP="00816422">
      <w:pPr>
        <w:contextualSpacing/>
        <w:rPr>
          <w:sz w:val="22"/>
          <w:szCs w:val="22"/>
        </w:rPr>
      </w:pPr>
      <w:r w:rsidRPr="00816422">
        <w:rPr>
          <w:sz w:val="22"/>
          <w:szCs w:val="22"/>
        </w:rPr>
        <w:t>glicerol</w:t>
      </w:r>
    </w:p>
    <w:p w14:paraId="78EAF727" w14:textId="77777777" w:rsidR="00103DF3" w:rsidRPr="00816422" w:rsidRDefault="006C16DD" w:rsidP="00816422">
      <w:pPr>
        <w:contextualSpacing/>
        <w:rPr>
          <w:sz w:val="22"/>
          <w:szCs w:val="22"/>
        </w:rPr>
      </w:pPr>
      <w:r w:rsidRPr="00816422">
        <w:rPr>
          <w:b/>
          <w:sz w:val="22"/>
          <w:szCs w:val="22"/>
        </w:rPr>
        <w:t>b)</w:t>
      </w:r>
      <w:r w:rsidRPr="00816422">
        <w:rPr>
          <w:sz w:val="22"/>
          <w:szCs w:val="22"/>
        </w:rPr>
        <w:t xml:space="preserve"> </w:t>
      </w:r>
    </w:p>
    <w:p w14:paraId="6918923F" w14:textId="77777777" w:rsidR="002B64FF" w:rsidRPr="00816422" w:rsidRDefault="002B64FF" w:rsidP="00816422">
      <w:pPr>
        <w:contextualSpacing/>
        <w:rPr>
          <w:color w:val="000000"/>
          <w:sz w:val="22"/>
          <w:szCs w:val="22"/>
        </w:rPr>
      </w:pPr>
      <w:r w:rsidRPr="00816422">
        <w:rPr>
          <w:color w:val="000000"/>
          <w:sz w:val="22"/>
          <w:szCs w:val="22"/>
        </w:rPr>
        <w:t>Çdo dy nga këto më poshtë:</w:t>
      </w:r>
    </w:p>
    <w:p w14:paraId="6EAF571F" w14:textId="77777777" w:rsidR="002B64FF" w:rsidRPr="00816422" w:rsidRDefault="002B64FF" w:rsidP="00816422">
      <w:pPr>
        <w:contextualSpacing/>
        <w:rPr>
          <w:color w:val="000000"/>
          <w:sz w:val="22"/>
          <w:szCs w:val="22"/>
        </w:rPr>
      </w:pPr>
      <w:r w:rsidRPr="00816422">
        <w:rPr>
          <w:sz w:val="22"/>
          <w:szCs w:val="22"/>
        </w:rPr>
        <w:t>i japin zorr</w:t>
      </w:r>
      <w:r w:rsidRPr="00816422">
        <w:rPr>
          <w:color w:val="000000"/>
          <w:sz w:val="22"/>
          <w:szCs w:val="22"/>
        </w:rPr>
        <w:t>ës sipërfaqe të madhe</w:t>
      </w:r>
      <w:r w:rsidR="007E4A29" w:rsidRPr="00816422">
        <w:rPr>
          <w:color w:val="000000"/>
          <w:sz w:val="22"/>
          <w:szCs w:val="22"/>
        </w:rPr>
        <w:t>.</w:t>
      </w:r>
    </w:p>
    <w:p w14:paraId="57AE311A" w14:textId="77777777" w:rsidR="00103DF3" w:rsidRPr="00816422" w:rsidRDefault="00103DF3" w:rsidP="00816422">
      <w:pPr>
        <w:contextualSpacing/>
        <w:rPr>
          <w:color w:val="000000"/>
          <w:sz w:val="22"/>
          <w:szCs w:val="22"/>
        </w:rPr>
      </w:pPr>
      <w:r w:rsidRPr="00816422">
        <w:rPr>
          <w:color w:val="000000"/>
          <w:sz w:val="22"/>
          <w:szCs w:val="22"/>
        </w:rPr>
        <w:t>kanë furnizim të mirë me gjak</w:t>
      </w:r>
      <w:r w:rsidR="007E4A29" w:rsidRPr="00816422">
        <w:rPr>
          <w:color w:val="000000"/>
          <w:sz w:val="22"/>
          <w:szCs w:val="22"/>
        </w:rPr>
        <w:t>.</w:t>
      </w:r>
    </w:p>
    <w:p w14:paraId="509EA190" w14:textId="77777777" w:rsidR="006C16DD" w:rsidRPr="00816422" w:rsidRDefault="00103DF3" w:rsidP="00816422">
      <w:pPr>
        <w:contextualSpacing/>
        <w:rPr>
          <w:b/>
          <w:sz w:val="22"/>
          <w:szCs w:val="22"/>
        </w:rPr>
      </w:pPr>
      <w:r w:rsidRPr="00816422">
        <w:rPr>
          <w:color w:val="000000"/>
          <w:sz w:val="22"/>
          <w:szCs w:val="22"/>
        </w:rPr>
        <w:t>kanë mure të holla</w:t>
      </w:r>
      <w:r w:rsidR="007E4A29" w:rsidRPr="00816422">
        <w:rPr>
          <w:color w:val="000000"/>
          <w:sz w:val="22"/>
          <w:szCs w:val="22"/>
        </w:rPr>
        <w:t>.</w:t>
      </w:r>
      <w:r w:rsidR="006C16DD" w:rsidRPr="00816422">
        <w:rPr>
          <w:b/>
          <w:sz w:val="22"/>
          <w:szCs w:val="22"/>
        </w:rPr>
        <w:tab/>
      </w:r>
      <w:r w:rsidR="006C16DD" w:rsidRPr="00816422">
        <w:rPr>
          <w:b/>
          <w:sz w:val="22"/>
          <w:szCs w:val="22"/>
        </w:rPr>
        <w:tab/>
      </w:r>
      <w:r w:rsidR="006C16DD" w:rsidRPr="00816422">
        <w:rPr>
          <w:b/>
          <w:sz w:val="22"/>
          <w:szCs w:val="22"/>
        </w:rPr>
        <w:tab/>
      </w:r>
      <w:r w:rsidR="006C16DD" w:rsidRPr="00816422">
        <w:rPr>
          <w:b/>
          <w:sz w:val="22"/>
          <w:szCs w:val="22"/>
        </w:rPr>
        <w:tab/>
      </w:r>
      <w:r w:rsidR="006C16DD" w:rsidRPr="00816422">
        <w:rPr>
          <w:b/>
          <w:sz w:val="22"/>
          <w:szCs w:val="22"/>
        </w:rPr>
        <w:tab/>
      </w:r>
      <w:r w:rsidR="006C16DD" w:rsidRPr="00816422">
        <w:rPr>
          <w:b/>
          <w:sz w:val="22"/>
          <w:szCs w:val="22"/>
        </w:rPr>
        <w:tab/>
      </w:r>
      <w:r w:rsidR="006C16DD" w:rsidRPr="00816422">
        <w:rPr>
          <w:b/>
          <w:sz w:val="22"/>
          <w:szCs w:val="22"/>
        </w:rPr>
        <w:tab/>
      </w:r>
      <w:r w:rsidR="006C16DD" w:rsidRPr="00816422">
        <w:rPr>
          <w:b/>
          <w:sz w:val="22"/>
          <w:szCs w:val="22"/>
        </w:rPr>
        <w:tab/>
      </w:r>
      <w:r w:rsidR="006C16DD" w:rsidRPr="00816422">
        <w:rPr>
          <w:b/>
          <w:sz w:val="22"/>
          <w:szCs w:val="22"/>
        </w:rPr>
        <w:tab/>
      </w:r>
      <w:r w:rsidR="006C16DD" w:rsidRPr="00816422">
        <w:rPr>
          <w:b/>
          <w:sz w:val="22"/>
          <w:szCs w:val="22"/>
        </w:rPr>
        <w:tab/>
      </w:r>
    </w:p>
    <w:p w14:paraId="70A8F976" w14:textId="77777777" w:rsidR="006C16DD" w:rsidRPr="00816422" w:rsidRDefault="006C16DD" w:rsidP="00816422">
      <w:pPr>
        <w:contextualSpacing/>
        <w:rPr>
          <w:b/>
          <w:bCs/>
          <w:sz w:val="22"/>
          <w:szCs w:val="22"/>
          <w:lang w:val="sv-SE"/>
        </w:rPr>
      </w:pPr>
    </w:p>
    <w:p w14:paraId="1D771024" w14:textId="77777777" w:rsidR="00E92051" w:rsidRPr="00816422" w:rsidRDefault="006C16DD" w:rsidP="00816422">
      <w:pPr>
        <w:contextualSpacing/>
        <w:rPr>
          <w:b/>
          <w:bCs/>
          <w:sz w:val="22"/>
          <w:szCs w:val="22"/>
          <w:lang w:val="sv-SE"/>
        </w:rPr>
      </w:pPr>
      <w:r w:rsidRPr="00816422">
        <w:rPr>
          <w:b/>
          <w:bCs/>
          <w:sz w:val="22"/>
          <w:szCs w:val="22"/>
          <w:lang w:val="sv-SE"/>
        </w:rPr>
        <w:t xml:space="preserve">8. </w:t>
      </w:r>
    </w:p>
    <w:p w14:paraId="7BB2FAAF" w14:textId="77777777" w:rsidR="003D4B7B" w:rsidRPr="00816422" w:rsidRDefault="003D4B7B" w:rsidP="00816422">
      <w:pPr>
        <w:contextualSpacing/>
        <w:rPr>
          <w:color w:val="000000"/>
          <w:sz w:val="22"/>
          <w:szCs w:val="22"/>
        </w:rPr>
      </w:pPr>
      <w:r w:rsidRPr="00816422">
        <w:rPr>
          <w:sz w:val="22"/>
          <w:szCs w:val="22"/>
        </w:rPr>
        <w:t>Mund t</w:t>
      </w:r>
      <w:r w:rsidRPr="00816422">
        <w:rPr>
          <w:color w:val="000000"/>
          <w:sz w:val="22"/>
          <w:szCs w:val="22"/>
        </w:rPr>
        <w:t>ë çojë në dhjamosje, gjë që rrit rrezikun për disa sëmundje</w:t>
      </w:r>
      <w:r w:rsidR="007E4A29" w:rsidRPr="00816422">
        <w:rPr>
          <w:color w:val="000000"/>
          <w:sz w:val="22"/>
          <w:szCs w:val="22"/>
        </w:rPr>
        <w:t>.</w:t>
      </w:r>
    </w:p>
    <w:p w14:paraId="1C4801F7" w14:textId="77777777" w:rsidR="003D4B7B" w:rsidRPr="00816422" w:rsidRDefault="003D4B7B" w:rsidP="00816422">
      <w:pPr>
        <w:contextualSpacing/>
        <w:rPr>
          <w:color w:val="000000"/>
          <w:sz w:val="22"/>
          <w:szCs w:val="22"/>
        </w:rPr>
      </w:pPr>
      <w:r w:rsidRPr="00816422">
        <w:rPr>
          <w:color w:val="000000"/>
          <w:sz w:val="22"/>
          <w:szCs w:val="22"/>
        </w:rPr>
        <w:t xml:space="preserve">Rrit rrezikun e problemeve në sistemin e qarkullimit të gjakut, si ateroma: arteriet bëhen më të </w:t>
      </w:r>
      <w:r w:rsidRPr="00816422">
        <w:rPr>
          <w:sz w:val="22"/>
          <w:szCs w:val="22"/>
        </w:rPr>
        <w:t>ngushta, gj</w:t>
      </w:r>
      <w:r w:rsidRPr="00816422">
        <w:rPr>
          <w:color w:val="000000"/>
          <w:sz w:val="22"/>
          <w:szCs w:val="22"/>
        </w:rPr>
        <w:t>ë që bën që qarkullimi i gjakut të vështirësohet</w:t>
      </w:r>
      <w:r w:rsidR="007E4A29" w:rsidRPr="00816422">
        <w:rPr>
          <w:color w:val="000000"/>
          <w:sz w:val="22"/>
          <w:szCs w:val="22"/>
        </w:rPr>
        <w:t>.</w:t>
      </w:r>
      <w:r w:rsidRPr="00816422">
        <w:rPr>
          <w:color w:val="000000"/>
          <w:sz w:val="22"/>
          <w:szCs w:val="22"/>
        </w:rPr>
        <w:t xml:space="preserve">. </w:t>
      </w:r>
      <w:r w:rsidRPr="00816422">
        <w:rPr>
          <w:color w:val="000000"/>
          <w:sz w:val="22"/>
          <w:szCs w:val="22"/>
        </w:rPr>
        <w:br/>
        <w:t xml:space="preserve">Mund të ndodhë mpiksje gjaku </w:t>
      </w:r>
      <w:r w:rsidR="00E92051" w:rsidRPr="00816422">
        <w:rPr>
          <w:color w:val="000000"/>
          <w:sz w:val="22"/>
          <w:szCs w:val="22"/>
        </w:rPr>
        <w:t>dhe të bllokohet ena e gjakut.</w:t>
      </w:r>
      <w:r w:rsidRPr="00816422">
        <w:rPr>
          <w:color w:val="000000"/>
          <w:sz w:val="22"/>
          <w:szCs w:val="22"/>
        </w:rPr>
        <w:t xml:space="preserve"> </w:t>
      </w:r>
      <w:r w:rsidRPr="00816422">
        <w:rPr>
          <w:sz w:val="22"/>
          <w:szCs w:val="22"/>
        </w:rPr>
        <w:t xml:space="preserve"> </w:t>
      </w:r>
      <w:r w:rsidRPr="00816422">
        <w:rPr>
          <w:color w:val="000000"/>
          <w:sz w:val="22"/>
          <w:szCs w:val="22"/>
        </w:rPr>
        <w:t xml:space="preserve"> </w:t>
      </w:r>
    </w:p>
    <w:p w14:paraId="118013E9" w14:textId="77777777" w:rsidR="006C16DD" w:rsidRPr="00816422" w:rsidRDefault="006C16DD" w:rsidP="00816422">
      <w:pPr>
        <w:contextualSpacing/>
        <w:rPr>
          <w:sz w:val="22"/>
          <w:szCs w:val="22"/>
        </w:rPr>
      </w:pP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  <w:r w:rsidRPr="00816422">
        <w:rPr>
          <w:bCs/>
          <w:sz w:val="22"/>
          <w:szCs w:val="22"/>
          <w:lang w:val="sv-SE"/>
        </w:rPr>
        <w:tab/>
      </w:r>
    </w:p>
    <w:sectPr w:rsidR="006C16DD" w:rsidRPr="00816422" w:rsidSect="00816422">
      <w:pgSz w:w="11900" w:h="16840" w:code="9"/>
      <w:pgMar w:top="1440" w:right="1440" w:bottom="1440" w:left="144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0DCA"/>
    <w:multiLevelType w:val="hybridMultilevel"/>
    <w:tmpl w:val="6860C7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F82B24"/>
    <w:multiLevelType w:val="hybridMultilevel"/>
    <w:tmpl w:val="7DCC9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DF3167"/>
    <w:multiLevelType w:val="hybridMultilevel"/>
    <w:tmpl w:val="0F98B7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356616"/>
    <w:multiLevelType w:val="hybridMultilevel"/>
    <w:tmpl w:val="53766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4185D95"/>
    <w:multiLevelType w:val="hybridMultilevel"/>
    <w:tmpl w:val="B65A4F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639660B"/>
    <w:multiLevelType w:val="hybridMultilevel"/>
    <w:tmpl w:val="1B90E092"/>
    <w:lvl w:ilvl="0" w:tplc="041C0017">
      <w:start w:val="1"/>
      <w:numFmt w:val="lowerLetter"/>
      <w:lvlText w:val="%1)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compat>
    <w:compatSetting w:name="compatibilityMode" w:uri="http://schemas.microsoft.com/office/word" w:val="12"/>
  </w:compat>
  <w:rsids>
    <w:rsidRoot w:val="006C16DD"/>
    <w:rsid w:val="00050952"/>
    <w:rsid w:val="00103DF3"/>
    <w:rsid w:val="001B721C"/>
    <w:rsid w:val="00291B7E"/>
    <w:rsid w:val="002B64FF"/>
    <w:rsid w:val="003A09D4"/>
    <w:rsid w:val="003D4B7B"/>
    <w:rsid w:val="00471249"/>
    <w:rsid w:val="006C16DD"/>
    <w:rsid w:val="006C4BFD"/>
    <w:rsid w:val="00784441"/>
    <w:rsid w:val="007C509B"/>
    <w:rsid w:val="007E4A29"/>
    <w:rsid w:val="00816422"/>
    <w:rsid w:val="008C1F9C"/>
    <w:rsid w:val="00A07C16"/>
    <w:rsid w:val="00A35789"/>
    <w:rsid w:val="00AE3324"/>
    <w:rsid w:val="00BD0726"/>
    <w:rsid w:val="00C60D59"/>
    <w:rsid w:val="00E92051"/>
    <w:rsid w:val="00F35084"/>
    <w:rsid w:val="00F96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5C0E3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295</Words>
  <Characters>1683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Elda Pineti</cp:lastModifiedBy>
  <cp:revision>8</cp:revision>
  <dcterms:created xsi:type="dcterms:W3CDTF">2020-07-13T08:47:00Z</dcterms:created>
  <dcterms:modified xsi:type="dcterms:W3CDTF">2020-07-18T09:37:00Z</dcterms:modified>
</cp:coreProperties>
</file>